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89" w:rsidRPr="00007C89" w:rsidRDefault="00007C89" w:rsidP="00007C89">
      <w:pPr>
        <w:jc w:val="center"/>
        <w:rPr>
          <w:b/>
          <w:sz w:val="56"/>
          <w:szCs w:val="56"/>
          <w:vertAlign w:val="superscript"/>
          <w:lang w:val="uk-UA"/>
        </w:rPr>
      </w:pPr>
      <w:r>
        <w:rPr>
          <w:b/>
          <w:sz w:val="56"/>
          <w:szCs w:val="56"/>
        </w:rPr>
        <w:t xml:space="preserve">Бриф на </w:t>
      </w:r>
      <w:r>
        <w:rPr>
          <w:b/>
          <w:sz w:val="56"/>
          <w:szCs w:val="56"/>
          <w:lang w:val="uk-UA"/>
        </w:rPr>
        <w:t>розробку сайту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07C89" w:rsidTr="00007C8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007C89" w:rsidRPr="00007C89" w:rsidRDefault="00007C89" w:rsidP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t xml:space="preserve">Дата </w:t>
            </w:r>
          </w:p>
        </w:tc>
        <w:tc>
          <w:tcPr>
            <w:tcW w:w="69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val="en-US" w:eastAsia="en-US"/>
              </w:rPr>
            </w:pPr>
          </w:p>
        </w:tc>
      </w:tr>
    </w:tbl>
    <w:p w:rsidR="00007C89" w:rsidRDefault="00007C89" w:rsidP="00007C89">
      <w:pPr>
        <w:rPr>
          <w:rFonts w:ascii="Calibri" w:hAnsi="Calibri"/>
          <w:sz w:val="36"/>
          <w:lang w:eastAsia="en-US"/>
        </w:rPr>
      </w:pPr>
    </w:p>
    <w:p w:rsidR="00007C89" w:rsidRPr="00007C89" w:rsidRDefault="00007C89" w:rsidP="00007C89">
      <w:pPr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Інформацію про компанію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07C89" w:rsidTr="00007C89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Назва компанії</w:t>
            </w:r>
          </w:p>
        </w:tc>
        <w:tc>
          <w:tcPr>
            <w:tcW w:w="69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Основні продукти та послуги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Pr="00B303CF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Адреса існуючого сайту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</w:tbl>
    <w:p w:rsidR="00007C89" w:rsidRDefault="00007C89" w:rsidP="00007C89">
      <w:pPr>
        <w:outlineLvl w:val="0"/>
        <w:rPr>
          <w:rFonts w:ascii="Calibri" w:hAnsi="Calibri"/>
          <w:sz w:val="36"/>
          <w:lang w:eastAsia="en-US"/>
        </w:rPr>
      </w:pPr>
    </w:p>
    <w:p w:rsidR="00007C89" w:rsidRPr="00007C89" w:rsidRDefault="00007C89" w:rsidP="00007C89">
      <w:pPr>
        <w:outlineLvl w:val="0"/>
        <w:rPr>
          <w:sz w:val="32"/>
          <w:lang w:val="uk-UA"/>
        </w:rPr>
      </w:pPr>
      <w:r>
        <w:rPr>
          <w:sz w:val="32"/>
          <w:lang w:val="uk-UA"/>
        </w:rPr>
        <w:t>Способи зв</w:t>
      </w:r>
      <w:r>
        <w:rPr>
          <w:sz w:val="32"/>
          <w:lang w:val="en-US"/>
        </w:rPr>
        <w:t>’</w:t>
      </w:r>
      <w:proofErr w:type="spellStart"/>
      <w:r>
        <w:rPr>
          <w:sz w:val="32"/>
          <w:lang w:val="uk-UA"/>
        </w:rPr>
        <w:t>язку</w:t>
      </w:r>
      <w:proofErr w:type="spellEnd"/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791"/>
      </w:tblGrid>
      <w:tr w:rsidR="00007C89" w:rsidTr="00007C89">
        <w:trPr>
          <w:trHeight w:val="350"/>
        </w:trPr>
        <w:tc>
          <w:tcPr>
            <w:tcW w:w="26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eastAsia="en-US"/>
              </w:rPr>
            </w:pPr>
            <w:r>
              <w:t>Контактна особа</w:t>
            </w:r>
          </w:p>
        </w:tc>
        <w:tc>
          <w:tcPr>
            <w:tcW w:w="679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350"/>
        </w:trPr>
        <w:tc>
          <w:tcPr>
            <w:tcW w:w="26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  <w:r>
              <w:t>Телефон</w:t>
            </w:r>
          </w:p>
        </w:tc>
        <w:tc>
          <w:tcPr>
            <w:tcW w:w="6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val="en-US" w:eastAsia="en-US"/>
              </w:rPr>
            </w:pPr>
          </w:p>
        </w:tc>
      </w:tr>
      <w:tr w:rsidR="00007C89" w:rsidTr="00007C89">
        <w:trPr>
          <w:trHeight w:val="350"/>
        </w:trPr>
        <w:tc>
          <w:tcPr>
            <w:tcW w:w="26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007C89" w:rsidRDefault="00007C89">
            <w:pPr>
              <w:spacing w:before="100" w:after="100" w:line="240" w:lineRule="auto"/>
              <w:rPr>
                <w:lang w:val="en-US" w:eastAsia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79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</w:tbl>
    <w:p w:rsidR="00007C89" w:rsidRDefault="00007C89" w:rsidP="00007C89">
      <w:pPr>
        <w:outlineLvl w:val="0"/>
        <w:rPr>
          <w:rFonts w:ascii="Calibri" w:hAnsi="Calibri"/>
          <w:sz w:val="32"/>
          <w:lang w:eastAsia="en-US"/>
        </w:rPr>
      </w:pPr>
    </w:p>
    <w:p w:rsidR="00007C89" w:rsidRPr="00007C89" w:rsidRDefault="00007C89" w:rsidP="00007C89">
      <w:pPr>
        <w:outlineLvl w:val="0"/>
        <w:rPr>
          <w:sz w:val="32"/>
          <w:lang w:val="uk-UA"/>
        </w:rPr>
      </w:pPr>
      <w:r>
        <w:rPr>
          <w:sz w:val="32"/>
          <w:lang w:val="uk-UA"/>
        </w:rPr>
        <w:t>Становище на ринку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07C89" w:rsidTr="00007C89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Сфера діяльності</w:t>
            </w:r>
          </w:p>
        </w:tc>
        <w:tc>
          <w:tcPr>
            <w:tcW w:w="69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Цільова аудиторія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val="en-US" w:eastAsia="en-US"/>
              </w:rPr>
            </w:pPr>
          </w:p>
        </w:tc>
      </w:tr>
    </w:tbl>
    <w:p w:rsidR="00007C89" w:rsidRDefault="00007C89" w:rsidP="00007C89">
      <w:pPr>
        <w:outlineLvl w:val="0"/>
        <w:rPr>
          <w:rFonts w:ascii="Calibri" w:hAnsi="Calibri"/>
          <w:b/>
          <w:sz w:val="44"/>
          <w:lang w:eastAsia="en-US"/>
        </w:rPr>
      </w:pPr>
      <w:r>
        <w:rPr>
          <w:b/>
          <w:sz w:val="44"/>
        </w:rPr>
        <w:t>Дизайн</w:t>
      </w:r>
    </w:p>
    <w:p w:rsidR="00007C89" w:rsidRPr="00007C89" w:rsidRDefault="00007C89" w:rsidP="00007C89">
      <w:pPr>
        <w:spacing w:line="240" w:lineRule="auto"/>
        <w:rPr>
          <w:i/>
          <w:sz w:val="20"/>
          <w:lang w:val="uk-UA"/>
        </w:rPr>
      </w:pPr>
      <w:r>
        <w:rPr>
          <w:i/>
          <w:sz w:val="20"/>
          <w:lang w:val="uk-UA"/>
        </w:rPr>
        <w:t>Якщо у Вас є фірмовий логотип і кольори, будь ласка приєднайте до даного листа окремим файлом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07C89" w:rsidTr="00007C89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Логотип компанії</w:t>
            </w:r>
          </w:p>
        </w:tc>
        <w:tc>
          <w:tcPr>
            <w:tcW w:w="69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Фірмовий стиль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Фірмові кольори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</w:tbl>
    <w:p w:rsidR="00007C89" w:rsidRPr="00007C89" w:rsidRDefault="00007C89" w:rsidP="00007C89">
      <w:pPr>
        <w:spacing w:line="240" w:lineRule="auto"/>
        <w:rPr>
          <w:rFonts w:ascii="Calibri" w:hAnsi="Calibri"/>
          <w:sz w:val="32"/>
          <w:lang w:val="uk-UA" w:eastAsia="en-US"/>
        </w:rPr>
      </w:pPr>
      <w:r>
        <w:br/>
      </w:r>
      <w:r>
        <w:rPr>
          <w:sz w:val="32"/>
        </w:rPr>
        <w:br/>
      </w:r>
      <w:r>
        <w:rPr>
          <w:sz w:val="32"/>
          <w:lang w:val="uk-UA"/>
        </w:rPr>
        <w:t>Приклади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07C89" w:rsidTr="00007C89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Адреса сайтів по Вашій тематиці, що подобаються</w:t>
            </w:r>
          </w:p>
        </w:tc>
        <w:tc>
          <w:tcPr>
            <w:tcW w:w="69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</w:tbl>
    <w:p w:rsidR="00007C89" w:rsidRPr="00007C89" w:rsidRDefault="00007C89" w:rsidP="00007C89">
      <w:pPr>
        <w:rPr>
          <w:rFonts w:ascii="Calibri" w:hAnsi="Calibri"/>
          <w:b/>
          <w:sz w:val="44"/>
          <w:lang w:val="uk-UA" w:eastAsia="en-US"/>
        </w:rPr>
      </w:pPr>
    </w:p>
    <w:p w:rsidR="00007C89" w:rsidRPr="00007C89" w:rsidRDefault="00007C89" w:rsidP="00007C89">
      <w:pPr>
        <w:outlineLvl w:val="0"/>
        <w:rPr>
          <w:b/>
          <w:sz w:val="44"/>
          <w:lang w:val="uk-UA"/>
        </w:rPr>
      </w:pPr>
      <w:r w:rsidRPr="00007C89">
        <w:rPr>
          <w:b/>
          <w:sz w:val="44"/>
          <w:lang w:val="uk-UA"/>
        </w:rPr>
        <w:t>Функц</w:t>
      </w:r>
      <w:r>
        <w:rPr>
          <w:b/>
          <w:sz w:val="44"/>
          <w:lang w:val="uk-UA"/>
        </w:rPr>
        <w:t>і</w:t>
      </w:r>
      <w:r w:rsidRPr="00007C89">
        <w:rPr>
          <w:b/>
          <w:sz w:val="44"/>
          <w:lang w:val="uk-UA"/>
        </w:rPr>
        <w:t>онал</w:t>
      </w:r>
    </w:p>
    <w:p w:rsidR="00007C89" w:rsidRPr="00007C89" w:rsidRDefault="00007C89" w:rsidP="00007C89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Зазначте основні моменти для функціоналу сайту, а саме: чи потрібне </w:t>
      </w:r>
      <w:proofErr w:type="spellStart"/>
      <w:r>
        <w:rPr>
          <w:i/>
          <w:sz w:val="20"/>
          <w:lang w:val="uk-UA"/>
        </w:rPr>
        <w:t>випадаюче</w:t>
      </w:r>
      <w:proofErr w:type="spellEnd"/>
      <w:r>
        <w:rPr>
          <w:i/>
          <w:sz w:val="20"/>
          <w:lang w:val="uk-UA"/>
        </w:rPr>
        <w:t xml:space="preserve"> меню, форма зв’язку, наявність публікацій новин компанії, окремої фотогалереї, можливості вставки (інтеграції) відео з </w:t>
      </w:r>
      <w:proofErr w:type="spellStart"/>
      <w:r>
        <w:rPr>
          <w:i/>
          <w:sz w:val="20"/>
          <w:lang w:val="en-US"/>
        </w:rPr>
        <w:t>Youtube</w:t>
      </w:r>
      <w:proofErr w:type="spellEnd"/>
      <w:r>
        <w:rPr>
          <w:i/>
          <w:sz w:val="20"/>
          <w:lang w:val="uk-UA"/>
        </w:rPr>
        <w:t>. Зазначимо, що чим більша кількість функціоналу, тим більше зростає ціна проекту.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07C89" w:rsidRPr="006623A7" w:rsidTr="00007C89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</w:tr>
      <w:tr w:rsidR="00007C89" w:rsidRPr="006623A7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</w:tr>
      <w:tr w:rsidR="00007C89" w:rsidRPr="006623A7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</w:tr>
      <w:tr w:rsidR="00007C89" w:rsidRPr="006623A7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</w:tr>
      <w:tr w:rsidR="00007C89" w:rsidRPr="006623A7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</w:tr>
      <w:tr w:rsidR="00007C89" w:rsidRPr="006623A7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</w:tr>
      <w:tr w:rsidR="00007C89" w:rsidRPr="006623A7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</w:tr>
      <w:tr w:rsidR="00007C89" w:rsidRPr="006623A7" w:rsidTr="00007C89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</w:tr>
    </w:tbl>
    <w:p w:rsidR="00007C89" w:rsidRPr="00007C89" w:rsidRDefault="00007C89" w:rsidP="00007C89">
      <w:pPr>
        <w:rPr>
          <w:rFonts w:ascii="Calibri" w:hAnsi="Calibri"/>
          <w:i/>
          <w:sz w:val="20"/>
          <w:lang w:val="uk-UA" w:eastAsia="en-US"/>
        </w:rPr>
      </w:pPr>
    </w:p>
    <w:p w:rsidR="00007C89" w:rsidRPr="00007C89" w:rsidRDefault="00007C89" w:rsidP="00007C89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Зазначте основні розділи сайту 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07C89" w:rsidTr="00007C89">
        <w:trPr>
          <w:trHeight w:val="469"/>
        </w:trPr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Головна сторінка</w:t>
            </w:r>
          </w:p>
        </w:tc>
        <w:tc>
          <w:tcPr>
            <w:tcW w:w="69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val="en-US"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Про компанію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85994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 </w:t>
            </w:r>
            <w:proofErr w:type="spellStart"/>
            <w:r>
              <w:rPr>
                <w:lang w:val="uk-UA" w:eastAsia="en-US"/>
              </w:rPr>
              <w:t>т.д</w:t>
            </w:r>
            <w:proofErr w:type="spellEnd"/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val="en-US"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rPr>
          <w:trHeight w:val="469"/>
        </w:trPr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</w:tbl>
    <w:p w:rsidR="00007C89" w:rsidRDefault="00007C89" w:rsidP="00007C89">
      <w:pPr>
        <w:rPr>
          <w:rFonts w:ascii="Calibri" w:hAnsi="Calibri"/>
          <w:sz w:val="32"/>
          <w:lang w:eastAsia="en-US"/>
        </w:rPr>
      </w:pPr>
    </w:p>
    <w:p w:rsidR="00007C89" w:rsidRPr="00007C89" w:rsidRDefault="00007C89" w:rsidP="00007C89">
      <w:pPr>
        <w:outlineLvl w:val="0"/>
        <w:rPr>
          <w:sz w:val="32"/>
          <w:lang w:val="uk-UA"/>
        </w:rPr>
      </w:pPr>
      <w:r>
        <w:rPr>
          <w:sz w:val="32"/>
          <w:lang w:val="uk-UA"/>
        </w:rPr>
        <w:t>Подальша робота з сайтом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07C89" w:rsidTr="00007C89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  <w:r>
              <w:rPr>
                <w:lang w:val="uk-UA"/>
              </w:rPr>
              <w:t>Хто буде підтримувати сайт та оновлювати та займатись безпекою сайту?</w:t>
            </w:r>
            <w:r>
              <w:t xml:space="preserve"> </w:t>
            </w:r>
          </w:p>
        </w:tc>
        <w:tc>
          <w:tcPr>
            <w:tcW w:w="69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Чим планується розкрутка сайту у </w:t>
            </w:r>
            <w:proofErr w:type="spellStart"/>
            <w:r>
              <w:rPr>
                <w:lang w:val="uk-UA"/>
              </w:rPr>
              <w:t>пошуковиках</w:t>
            </w:r>
            <w:proofErr w:type="spellEnd"/>
            <w:r>
              <w:rPr>
                <w:lang w:val="uk-UA"/>
              </w:rPr>
              <w:t>?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</w:tbl>
    <w:p w:rsidR="00007C89" w:rsidRDefault="00007C89" w:rsidP="00007C89">
      <w:pPr>
        <w:rPr>
          <w:rFonts w:ascii="Calibri" w:hAnsi="Calibri"/>
          <w:b/>
          <w:sz w:val="40"/>
          <w:lang w:eastAsia="en-US"/>
        </w:rPr>
      </w:pPr>
    </w:p>
    <w:p w:rsidR="00007C89" w:rsidRPr="00007C89" w:rsidRDefault="00007C89" w:rsidP="00007C89">
      <w:pPr>
        <w:rPr>
          <w:b/>
          <w:sz w:val="40"/>
          <w:lang w:val="uk-UA"/>
        </w:rPr>
      </w:pPr>
      <w:r>
        <w:rPr>
          <w:b/>
          <w:sz w:val="40"/>
          <w:lang w:val="uk-UA"/>
        </w:rPr>
        <w:t>Бюджет та терміни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007C89" w:rsidTr="00007C89"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Зазначте рамкову ціну на розробку сайту</w:t>
            </w:r>
          </w:p>
        </w:tc>
        <w:tc>
          <w:tcPr>
            <w:tcW w:w="691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007C89" w:rsidRPr="00007C89" w:rsidRDefault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>Повідомте бажані терміни виконання сайту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007C89" w:rsidRPr="00007C89" w:rsidRDefault="00007C89" w:rsidP="00007C89">
            <w:pPr>
              <w:spacing w:before="100" w:after="100" w:line="240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Зазначте рамкову ціну на розкрутку сайту 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</w:tbl>
    <w:p w:rsidR="00007C89" w:rsidRPr="00EE548B" w:rsidRDefault="00007C89" w:rsidP="00007C89">
      <w:pPr>
        <w:rPr>
          <w:lang w:val="uk-UA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07C89" w:rsidTr="00007C89">
        <w:tc>
          <w:tcPr>
            <w:tcW w:w="95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7C89" w:rsidRPr="00EE548B" w:rsidRDefault="00EE548B">
            <w:pPr>
              <w:spacing w:line="240" w:lineRule="auto"/>
              <w:rPr>
                <w:rFonts w:ascii="Calibri" w:eastAsia="Calibri" w:hAnsi="Calibri" w:cs="Times New Roman"/>
                <w:b/>
                <w:sz w:val="40"/>
                <w:lang w:val="uk-UA" w:eastAsia="en-US"/>
              </w:rPr>
            </w:pPr>
            <w:r>
              <w:rPr>
                <w:b/>
                <w:sz w:val="40"/>
                <w:lang w:val="uk-UA"/>
              </w:rPr>
              <w:t>Ваші побажання</w:t>
            </w:r>
          </w:p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  <w:tr w:rsidR="00007C89" w:rsidTr="00007C89">
        <w:tc>
          <w:tcPr>
            <w:tcW w:w="95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07C89" w:rsidRDefault="00007C89">
            <w:pPr>
              <w:spacing w:before="100" w:after="100" w:line="240" w:lineRule="auto"/>
              <w:rPr>
                <w:lang w:eastAsia="en-US"/>
              </w:rPr>
            </w:pPr>
          </w:p>
        </w:tc>
      </w:tr>
    </w:tbl>
    <w:p w:rsidR="00007C89" w:rsidRPr="00EE548B" w:rsidRDefault="00007C89" w:rsidP="00007C89">
      <w:pPr>
        <w:spacing w:line="240" w:lineRule="auto"/>
        <w:rPr>
          <w:rFonts w:ascii="Calibri" w:hAnsi="Calibri"/>
          <w:lang w:val="uk-UA" w:eastAsia="en-US"/>
        </w:rPr>
      </w:pPr>
      <w:r>
        <w:br/>
      </w:r>
      <w:r w:rsidR="00EE548B">
        <w:rPr>
          <w:lang w:val="uk-UA"/>
        </w:rPr>
        <w:t xml:space="preserve">Після заповнення будь ласка </w:t>
      </w:r>
      <w:proofErr w:type="spellStart"/>
      <w:r w:rsidR="00EE548B">
        <w:rPr>
          <w:lang w:val="uk-UA"/>
        </w:rPr>
        <w:t>надішліть</w:t>
      </w:r>
      <w:proofErr w:type="spellEnd"/>
      <w:r w:rsidR="00EE548B">
        <w:rPr>
          <w:lang w:val="uk-UA"/>
        </w:rPr>
        <w:t xml:space="preserve"> на адресу</w:t>
      </w:r>
      <w:r>
        <w:t xml:space="preserve"> </w:t>
      </w:r>
      <w:r w:rsidR="001044EA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mistostyle</w:t>
      </w:r>
      <w:r w:rsidR="006623A7" w:rsidRPr="006623A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@</w:t>
      </w:r>
      <w:r w:rsidR="006623A7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gmail</w:t>
      </w:r>
      <w:bookmarkStart w:id="0" w:name="_GoBack"/>
      <w:bookmarkEnd w:id="0"/>
      <w:r w:rsidR="001044EA" w:rsidRPr="00104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.</w:t>
      </w:r>
      <w:r w:rsidR="001044EA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n-US"/>
        </w:rPr>
        <w:t>com</w:t>
      </w:r>
      <w:r>
        <w:t xml:space="preserve">, </w:t>
      </w:r>
      <w:r w:rsidR="00EE548B">
        <w:rPr>
          <w:lang w:val="uk-UA"/>
        </w:rPr>
        <w:t xml:space="preserve">ми </w:t>
      </w:r>
      <w:proofErr w:type="spellStart"/>
      <w:r w:rsidR="00B303CF">
        <w:rPr>
          <w:lang w:val="uk-UA"/>
        </w:rPr>
        <w:t>зконтактуємо</w:t>
      </w:r>
      <w:proofErr w:type="spellEnd"/>
      <w:r w:rsidR="00B303CF">
        <w:rPr>
          <w:lang w:val="uk-UA"/>
        </w:rPr>
        <w:t xml:space="preserve"> з Вами</w:t>
      </w:r>
      <w:r w:rsidR="00EE548B">
        <w:rPr>
          <w:lang w:val="uk-UA"/>
        </w:rPr>
        <w:t xml:space="preserve"> </w:t>
      </w:r>
      <w:r w:rsidR="00B303CF">
        <w:rPr>
          <w:lang w:val="uk-UA"/>
        </w:rPr>
        <w:t>після вивчення.</w:t>
      </w:r>
    </w:p>
    <w:p w:rsidR="00007C89" w:rsidRPr="006E05CE" w:rsidRDefault="00007C89" w:rsidP="00B303CF">
      <w:pPr>
        <w:spacing w:line="240" w:lineRule="auto"/>
        <w:jc w:val="center"/>
        <w:rPr>
          <w:i/>
          <w:color w:val="548DD4"/>
        </w:rPr>
      </w:pPr>
      <w:r>
        <w:rPr>
          <w:i/>
          <w:sz w:val="32"/>
        </w:rPr>
        <w:br/>
      </w:r>
      <w:r>
        <w:rPr>
          <w:i/>
        </w:rPr>
        <w:br/>
      </w:r>
    </w:p>
    <w:p w:rsidR="00B303CF" w:rsidRPr="00B303CF" w:rsidRDefault="00B303CF" w:rsidP="00007C89">
      <w:pPr>
        <w:spacing w:line="240" w:lineRule="auto"/>
        <w:rPr>
          <w:i/>
        </w:rPr>
      </w:pPr>
    </w:p>
    <w:p w:rsidR="00AE0287" w:rsidRDefault="00AE0287"/>
    <w:sectPr w:rsidR="00AE0287" w:rsidSect="006F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07C89"/>
    <w:rsid w:val="00007C89"/>
    <w:rsid w:val="00085994"/>
    <w:rsid w:val="001044EA"/>
    <w:rsid w:val="00301644"/>
    <w:rsid w:val="004058C5"/>
    <w:rsid w:val="006623A7"/>
    <w:rsid w:val="00675101"/>
    <w:rsid w:val="006E05CE"/>
    <w:rsid w:val="006E0638"/>
    <w:rsid w:val="006F2F9F"/>
    <w:rsid w:val="00722FB0"/>
    <w:rsid w:val="008A05B1"/>
    <w:rsid w:val="00AE0287"/>
    <w:rsid w:val="00AE759C"/>
    <w:rsid w:val="00B303CF"/>
    <w:rsid w:val="00BC633F"/>
    <w:rsid w:val="00E52A99"/>
    <w:rsid w:val="00EE548B"/>
    <w:rsid w:val="00F036C2"/>
    <w:rsid w:val="00F55C44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968AF-134F-4CD5-B1A9-F231EDE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011113</dc:creator>
  <cp:keywords/>
  <dc:description/>
  <cp:lastModifiedBy>Admin</cp:lastModifiedBy>
  <cp:revision>15</cp:revision>
  <dcterms:created xsi:type="dcterms:W3CDTF">2014-11-17T08:17:00Z</dcterms:created>
  <dcterms:modified xsi:type="dcterms:W3CDTF">2018-07-19T12:06:00Z</dcterms:modified>
</cp:coreProperties>
</file>